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742"/>
        <w:gridCol w:w="1723"/>
        <w:gridCol w:w="2269"/>
        <w:gridCol w:w="3188"/>
      </w:tblGrid>
      <w:tr>
        <w:trPr>
          <w:trHeight w:val="1348" w:hRule="atLeast"/>
        </w:trPr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/>
              <w:ind w:left="7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89316" cy="47091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16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3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62"/>
              <w:ind w:left="0" w:right="-317"/>
              <w:jc w:val="right"/>
              <w:rPr>
                <w:sz w:val="32"/>
              </w:rPr>
            </w:pPr>
            <w:r>
              <w:rPr>
                <w:sz w:val="32"/>
              </w:rPr>
              <w:t>Fo</w:t>
            </w:r>
          </w:p>
          <w:p>
            <w:pPr>
              <w:pStyle w:val="TableParagraph"/>
              <w:spacing w:line="240" w:lineRule="auto" w:before="160"/>
              <w:ind w:left="374" w:right="-37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Product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Sp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62"/>
              <w:ind w:left="303"/>
              <w:rPr>
                <w:sz w:val="32"/>
              </w:rPr>
            </w:pPr>
            <w:r>
              <w:rPr>
                <w:sz w:val="32"/>
              </w:rPr>
              <w:t>rm</w:t>
            </w:r>
          </w:p>
          <w:p>
            <w:pPr>
              <w:pStyle w:val="TableParagraph"/>
              <w:spacing w:line="240" w:lineRule="auto" w:before="160"/>
              <w:ind w:left="36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ecification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16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FM-EK-04</w:t>
            </w:r>
          </w:p>
          <w:p>
            <w:pPr>
              <w:pStyle w:val="TableParagraph"/>
              <w:spacing w:line="240" w:lineRule="auto" w:before="160"/>
              <w:ind w:left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version: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02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2022-01-01</w:t>
            </w:r>
          </w:p>
          <w:p>
            <w:pPr>
              <w:pStyle w:val="TableParagraph"/>
              <w:spacing w:line="240" w:lineRule="auto" w:before="1"/>
              <w:ind w:left="132"/>
              <w:rPr>
                <w:sz w:val="16"/>
              </w:rPr>
            </w:pPr>
            <w:r>
              <w:rPr>
                <w:sz w:val="16"/>
              </w:rPr>
              <w:t>replaces: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2020-02-04</w:t>
            </w:r>
          </w:p>
          <w:p>
            <w:pPr>
              <w:pStyle w:val="TableParagraph"/>
              <w:spacing w:line="183" w:lineRule="exact" w:before="1"/>
              <w:ind w:left="132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spacing w:line="183" w:lineRule="exact"/>
              <w:ind w:left="132"/>
              <w:rPr>
                <w:sz w:val="16"/>
              </w:rPr>
            </w:pPr>
            <w:r>
              <w:rPr>
                <w:sz w:val="16"/>
              </w:rPr>
              <w:t>Archived: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until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next update</w:t>
            </w:r>
          </w:p>
        </w:tc>
      </w:tr>
      <w:tr>
        <w:trPr>
          <w:trHeight w:val="205" w:hRule="atLeast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product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EK-21400</w:t>
            </w:r>
          </w:p>
        </w:tc>
      </w:tr>
      <w:tr>
        <w:trPr>
          <w:trHeight w:val="206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Linseed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yellow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-small 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grain -</w:t>
            </w:r>
          </w:p>
        </w:tc>
      </w:tr>
      <w:tr>
        <w:trPr>
          <w:trHeight w:val="205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Article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description: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linseeds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left="12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left="110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Linseed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yellow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</w:t>
            </w:r>
            <w:r>
              <w:rPr>
                <w:rFonts w:ascii="Arial" w:hAnsi="Arial"/>
                <w:i/>
                <w:sz w:val="18"/>
              </w:rPr>
              <w:t>Linum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usitatissimum”</w:t>
            </w:r>
          </w:p>
        </w:tc>
      </w:tr>
      <w:tr>
        <w:trPr>
          <w:trHeight w:val="206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Origin: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UA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Specification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9.02.22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left="17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compiled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modifications</w:t>
            </w: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shape style="position:absolute;margin-left:213.410004pt;margin-top:28.319939pt;width:184pt;height:65.9pt;mso-position-horizontal-relative:page;mso-position-vertical-relative:page;z-index:-16015360" coordorigin="4268,566" coordsize="3680,1318" path="m7933,566l4283,566,4268,566,4268,581,4268,581,4268,1870,4268,1884,4283,1884,7933,1884,7933,1870,4283,1870,4283,581,7933,581,7933,566xm7948,566l7933,566,7933,581,7933,581,7933,1870,7933,1884,7948,1884,7948,1870,7948,581,7948,581,7948,5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830017pt;margin-top:28.319939pt;width:162.8pt;height:65.9pt;mso-position-horizontal-relative:page;mso-position-vertical-relative:page;z-index:-16014848" coordorigin="8097,566" coordsize="3256,1318" path="m11352,566l11338,566,8111,566,8097,566,8097,581,8097,1870,8097,1884,8111,1884,8111,1870,8111,581,11338,581,11338,1870,11338,1884,11352,1884,11352,1870,11352,581,11352,566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103"/>
        <w:gridCol w:w="3269"/>
        <w:gridCol w:w="2559"/>
      </w:tblGrid>
      <w:tr>
        <w:trPr>
          <w:trHeight w:val="208" w:hRule="atLeast"/>
        </w:trPr>
        <w:tc>
          <w:tcPr>
            <w:tcW w:w="4736" w:type="dxa"/>
            <w:gridSpan w:val="2"/>
            <w:shd w:val="clear" w:color="auto" w:fill="E6E6E6"/>
          </w:tcPr>
          <w:p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Ø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Nutritive Value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100 g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6"/>
              </w:rPr>
              <w:t>(www.naehrwertrechner.de)</w:t>
            </w:r>
          </w:p>
        </w:tc>
        <w:tc>
          <w:tcPr>
            <w:tcW w:w="5828" w:type="dxa"/>
            <w:gridSpan w:val="2"/>
            <w:shd w:val="clear" w:color="auto" w:fill="E6E6E6"/>
          </w:tcPr>
          <w:p>
            <w:pPr>
              <w:pStyle w:val="TableParagraph"/>
              <w:spacing w:line="18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Microbiological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(§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LFGB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[kJ]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1558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Escherichia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[KBE/g]: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[kcal]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Salmonellae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[KBE/g]: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n.d.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</w:t>
            </w: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7" w:lineRule="exact" w:before="1"/>
              <w:ind w:left="15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spacing w:line="187" w:lineRule="exact" w:before="1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Carbohydrate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Pesticides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§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LFGB)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Pesticides GC-MSD</w:t>
            </w: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spacing w:line="188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326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EU-VO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396/2005</w:t>
            </w:r>
          </w:p>
        </w:tc>
        <w:tc>
          <w:tcPr>
            <w:tcW w:w="2559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Pesticides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LC-MS/MS</w:t>
            </w:r>
          </w:p>
        </w:tc>
      </w:tr>
      <w:tr>
        <w:trPr>
          <w:trHeight w:val="205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BNN-Orientation-Values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6"/>
              </w:rPr>
              <w:t>(organic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food)</w:t>
            </w: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9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saturated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fatty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acids</w:t>
            </w:r>
          </w:p>
        </w:tc>
        <w:tc>
          <w:tcPr>
            <w:tcW w:w="2103" w:type="dxa"/>
          </w:tcPr>
          <w:p>
            <w:pPr>
              <w:pStyle w:val="TableParagraph"/>
              <w:spacing w:line="189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Salt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&lt; 0,01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103"/>
        <w:gridCol w:w="3269"/>
        <w:gridCol w:w="2559"/>
      </w:tblGrid>
      <w:tr>
        <w:trPr>
          <w:trHeight w:val="205" w:hRule="atLeast"/>
        </w:trPr>
        <w:tc>
          <w:tcPr>
            <w:tcW w:w="4736" w:type="dxa"/>
            <w:gridSpan w:val="2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Parameters</w:t>
            </w:r>
          </w:p>
        </w:tc>
        <w:tc>
          <w:tcPr>
            <w:tcW w:w="5828" w:type="dxa"/>
            <w:gridSpan w:val="2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Heavy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Metals</w:t>
            </w:r>
          </w:p>
        </w:tc>
      </w:tr>
      <w:tr>
        <w:trPr>
          <w:trHeight w:val="621" w:hRule="atLeast"/>
        </w:trPr>
        <w:tc>
          <w:tcPr>
            <w:tcW w:w="2633" w:type="dxa"/>
          </w:tcPr>
          <w:p>
            <w:pPr>
              <w:pStyle w:val="TableParagraph"/>
              <w:spacing w:line="240" w:lineRule="auto"/>
              <w:ind w:left="107" w:right="1083"/>
              <w:rPr>
                <w:sz w:val="18"/>
              </w:rPr>
            </w:pPr>
            <w:r>
              <w:rPr>
                <w:sz w:val="18"/>
              </w:rPr>
              <w:t>Purity [%]: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Impurity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[%]: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Moisture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[%]: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99,98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>
            <w:pPr>
              <w:pStyle w:val="TableParagraph"/>
              <w:spacing w:line="18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7-8</w:t>
            </w:r>
          </w:p>
        </w:tc>
        <w:tc>
          <w:tcPr>
            <w:tcW w:w="5828" w:type="dxa"/>
            <w:gridSpan w:val="2"/>
          </w:tcPr>
          <w:p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The supplier guarantees the compliance with the national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European 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limits 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instructed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analyzed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heavy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accredited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laboratories.</w:t>
            </w:r>
          </w:p>
        </w:tc>
      </w:tr>
      <w:tr>
        <w:trPr>
          <w:trHeight w:val="414" w:hRule="atLeast"/>
        </w:trPr>
        <w:tc>
          <w:tcPr>
            <w:tcW w:w="2633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GVO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Linseed</w:t>
            </w:r>
          </w:p>
          <w:p>
            <w:pPr>
              <w:pStyle w:val="TableParagraph"/>
              <w:spacing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(FP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967 CDC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Triffid)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negativ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(&lt;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0,01%)</w:t>
            </w:r>
          </w:p>
        </w:tc>
        <w:tc>
          <w:tcPr>
            <w:tcW w:w="3269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Aflatoxine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[ppb]:</w:t>
            </w:r>
          </w:p>
        </w:tc>
        <w:tc>
          <w:tcPr>
            <w:tcW w:w="255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B1+B2+G1+G2: 4</w:t>
            </w:r>
          </w:p>
        </w:tc>
      </w:tr>
    </w:tbl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103"/>
        <w:gridCol w:w="3269"/>
        <w:gridCol w:w="2561"/>
      </w:tblGrid>
      <w:tr>
        <w:trPr>
          <w:trHeight w:val="352" w:hRule="atLeast"/>
        </w:trPr>
        <w:tc>
          <w:tcPr>
            <w:tcW w:w="4734" w:type="dxa"/>
            <w:gridSpan w:val="2"/>
            <w:shd w:val="clear" w:color="auto" w:fill="E6E6E6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Sensory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5830" w:type="dxa"/>
            <w:gridSpan w:val="2"/>
            <w:shd w:val="clear" w:color="auto" w:fill="E6E6E6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Miscellaneous</w:t>
            </w:r>
          </w:p>
        </w:tc>
      </w:tr>
      <w:tr>
        <w:trPr>
          <w:trHeight w:val="205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Odor:</w:t>
            </w:r>
          </w:p>
        </w:tc>
        <w:tc>
          <w:tcPr>
            <w:tcW w:w="210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69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[kg]: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val="206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Taste:</w:t>
            </w:r>
          </w:p>
        </w:tc>
        <w:tc>
          <w:tcPr>
            <w:tcW w:w="210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69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Package: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bags</w:t>
            </w:r>
          </w:p>
        </w:tc>
      </w:tr>
      <w:tr>
        <w:trPr>
          <w:trHeight w:val="208" w:hRule="atLeast"/>
        </w:trPr>
        <w:tc>
          <w:tcPr>
            <w:tcW w:w="2631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Colour:</w:t>
            </w:r>
          </w:p>
        </w:tc>
        <w:tc>
          <w:tcPr>
            <w:tcW w:w="2103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shiny</w:t>
            </w:r>
          </w:p>
        </w:tc>
        <w:tc>
          <w:tcPr>
            <w:tcW w:w="326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Durability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[Months]:</w:t>
            </w:r>
          </w:p>
        </w:tc>
        <w:tc>
          <w:tcPr>
            <w:tcW w:w="2561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06" w:hRule="atLeast"/>
        </w:trPr>
        <w:tc>
          <w:tcPr>
            <w:tcW w:w="26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Batch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Identification: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Char.-no</w:t>
            </w: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5"/>
        <w:gridCol w:w="1171"/>
        <w:gridCol w:w="1839"/>
        <w:gridCol w:w="1529"/>
      </w:tblGrid>
      <w:tr>
        <w:trPr>
          <w:trHeight w:val="206" w:hRule="atLeast"/>
        </w:trPr>
        <w:tc>
          <w:tcPr>
            <w:tcW w:w="7196" w:type="dxa"/>
            <w:gridSpan w:val="2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according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EU-VO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1169/2011,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conjunction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contained</w:t>
            </w:r>
          </w:p>
        </w:tc>
        <w:tc>
          <w:tcPr>
            <w:tcW w:w="3368" w:type="dxa"/>
            <w:gridSpan w:val="2"/>
          </w:tcPr>
          <w:p>
            <w:pPr>
              <w:pStyle w:val="TableParagraph"/>
              <w:spacing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cross–contamination</w:t>
            </w:r>
          </w:p>
        </w:tc>
      </w:tr>
      <w:tr>
        <w:trPr>
          <w:trHeight w:val="417" w:hRule="atLeast"/>
        </w:trPr>
        <w:tc>
          <w:tcPr>
            <w:tcW w:w="60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right="1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collective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production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facility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105" w:righ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warehouse</w:t>
            </w:r>
          </w:p>
        </w:tc>
      </w:tr>
      <w:tr>
        <w:trPr>
          <w:trHeight w:val="412" w:hRule="atLeast"/>
        </w:trPr>
        <w:tc>
          <w:tcPr>
            <w:tcW w:w="6025" w:type="dxa"/>
          </w:tcPr>
          <w:p>
            <w:pPr>
              <w:pStyle w:val="TableParagraph"/>
              <w:spacing w:line="206" w:lineRule="exact"/>
              <w:ind w:left="107" w:right="174"/>
              <w:rPr>
                <w:sz w:val="18"/>
              </w:rPr>
            </w:pPr>
            <w:r>
              <w:rPr>
                <w:sz w:val="18"/>
              </w:rPr>
              <w:t>Cereals containing gluten and their products thereof (wheat, rye, barley,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oats,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spelt,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kamut)</w:t>
            </w:r>
          </w:p>
        </w:tc>
        <w:tc>
          <w:tcPr>
            <w:tcW w:w="117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6025" w:type="dxa"/>
          </w:tcPr>
          <w:p>
            <w:pPr>
              <w:pStyle w:val="TableParagraph"/>
              <w:spacing w:line="19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Crustaceans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Eggs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 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Peanuts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6025" w:type="dxa"/>
          </w:tcPr>
          <w:p>
            <w:pPr>
              <w:pStyle w:val="TableParagraph"/>
              <w:spacing w:line="19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Milk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6025" w:type="dxa"/>
          </w:tcPr>
          <w:p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Nuts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(almond,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hazelnut,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cashew,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pecan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brazil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pistachio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macadamia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Queensland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nut)</w:t>
            </w:r>
          </w:p>
        </w:tc>
        <w:tc>
          <w:tcPr>
            <w:tcW w:w="117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Celery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Mustard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Sesame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seeds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15" w:hRule="atLeast"/>
        </w:trPr>
        <w:tc>
          <w:tcPr>
            <w:tcW w:w="6025" w:type="dxa"/>
          </w:tcPr>
          <w:p>
            <w:pPr>
              <w:pStyle w:val="TableParagraph"/>
              <w:spacing w:line="206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Sulphur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dioxide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sulphites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concentrations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mg/kg</w:t>
            </w:r>
          </w:p>
          <w:p>
            <w:pPr>
              <w:pStyle w:val="TableParagraph"/>
              <w:spacing w:line="187" w:lineRule="exact"/>
              <w:ind w:left="158"/>
              <w:rPr>
                <w:sz w:val="12"/>
              </w:rPr>
            </w:pPr>
            <w:r>
              <w:rPr>
                <w:position w:val="1"/>
                <w:sz w:val="18"/>
              </w:rPr>
              <w:t>or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10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mg/litre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expressed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as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SO</w:t>
            </w:r>
            <w:r>
              <w:rPr>
                <w:sz w:val="12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 w:before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240" w:lineRule="auto" w:before="2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06" w:hRule="atLeast"/>
        </w:trPr>
        <w:tc>
          <w:tcPr>
            <w:tcW w:w="602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Lupine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08" w:hRule="atLeast"/>
        </w:trPr>
        <w:tc>
          <w:tcPr>
            <w:tcW w:w="6025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Molluscs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205" w:hRule="atLeast"/>
        </w:trPr>
        <w:tc>
          <w:tcPr>
            <w:tcW w:w="10601" w:type="dxa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Storage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</w:tr>
      <w:tr>
        <w:trPr>
          <w:trHeight w:val="208" w:hRule="atLeast"/>
        </w:trPr>
        <w:tc>
          <w:tcPr>
            <w:tcW w:w="10601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Store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place.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20°C.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sunlight.</w:t>
            </w:r>
          </w:p>
        </w:tc>
      </w:tr>
    </w:tbl>
    <w:p>
      <w:pPr>
        <w:pStyle w:val="BodyText"/>
        <w:spacing w:before="136"/>
        <w:ind w:left="252" w:right="261"/>
        <w:jc w:val="both"/>
      </w:pPr>
      <w:r>
        <w:rPr/>
        <w:t>This commodity is a naturally product. In spite of controls and thorough purification husk fragments and similar are</w:t>
      </w:r>
      <w:r>
        <w:rPr>
          <w:spacing w:val="1"/>
        </w:rPr>
        <w:t> </w:t>
      </w:r>
      <w:r>
        <w:rPr/>
        <w:t>inevitable.</w:t>
      </w:r>
    </w:p>
    <w:p>
      <w:pPr>
        <w:pStyle w:val="BodyText"/>
        <w:ind w:left="252" w:right="263"/>
        <w:jc w:val="both"/>
      </w:pPr>
      <w:r>
        <w:rPr/>
        <w:t>The supplier clarifies the scope of the laboratory tests with accredited laboratories. Only products which are in conformity</w:t>
      </w:r>
      <w:r>
        <w:rPr>
          <w:spacing w:val="1"/>
        </w:rPr>
        <w:t> </w:t>
      </w:r>
      <w:r>
        <w:rPr/>
        <w:t>with valid German and EU and the relevant generally accepted standards are delivered. Secured by supplier declarations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packaging complies with</w:t>
      </w:r>
      <w:r>
        <w:rPr>
          <w:spacing w:val="-2"/>
        </w:rPr>
        <w:t> </w:t>
      </w:r>
      <w:r>
        <w:rPr/>
        <w:t>all German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relevant</w:t>
      </w:r>
      <w:r>
        <w:rPr>
          <w:spacing w:val="-1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standards.</w:t>
      </w:r>
    </w:p>
    <w:p>
      <w:pPr>
        <w:pStyle w:val="BodyText"/>
        <w:ind w:left="252" w:right="263"/>
        <w:jc w:val="both"/>
      </w:pPr>
      <w:r>
        <w:rPr/>
        <w:t>We attest, that our products do not require a gene technical identification according to EU-Regulation 1829/2003 and</w:t>
      </w:r>
      <w:r>
        <w:rPr>
          <w:spacing w:val="1"/>
        </w:rPr>
        <w:t> </w:t>
      </w:r>
      <w:r>
        <w:rPr/>
        <w:t>1830/2003.</w:t>
      </w:r>
    </w:p>
    <w:p>
      <w:pPr>
        <w:pStyle w:val="BodyText"/>
        <w:ind w:left="252" w:right="263"/>
        <w:jc w:val="both"/>
      </w:pPr>
      <w:r>
        <w:rPr>
          <w:rFonts w:ascii="Arial"/>
          <w:b/>
        </w:rPr>
        <w:t>agaSAAT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GmbH</w:t>
      </w:r>
      <w:r>
        <w:rPr>
          <w:rFonts w:ascii="Arial"/>
          <w:b/>
          <w:spacing w:val="1"/>
        </w:rPr>
        <w:t> </w:t>
      </w:r>
      <w:r>
        <w:rPr/>
        <w:t>produces</w:t>
      </w:r>
      <w:r>
        <w:rPr>
          <w:spacing w:val="1"/>
        </w:rPr>
        <w:t> </w:t>
      </w:r>
      <w:r>
        <w:rPr/>
        <w:t>accordingly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HACCP-principles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Codex</w:t>
      </w:r>
      <w:r>
        <w:rPr>
          <w:spacing w:val="1"/>
        </w:rPr>
        <w:t> </w:t>
      </w:r>
      <w:r>
        <w:rPr/>
        <w:t>Alimentarius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IFS-</w:t>
      </w:r>
      <w:r>
        <w:rPr>
          <w:spacing w:val="1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 BIO-certification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EU-VO</w:t>
      </w:r>
      <w:r>
        <w:rPr>
          <w:spacing w:val="-2"/>
        </w:rPr>
        <w:t> </w:t>
      </w:r>
      <w:r>
        <w:rPr/>
        <w:t>2018/ 848.</w:t>
      </w:r>
    </w:p>
    <w:p>
      <w:pPr>
        <w:pStyle w:val="BodyText"/>
        <w:ind w:left="252"/>
        <w:jc w:val="both"/>
      </w:pPr>
      <w:r>
        <w:rPr/>
        <w:t>All</w:t>
      </w:r>
      <w:r>
        <w:rPr>
          <w:spacing w:val="-1"/>
        </w:rPr>
        <w:t> </w:t>
      </w:r>
      <w:r>
        <w:rPr/>
        <w:t>suppliers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Arial"/>
          <w:b/>
        </w:rPr>
        <w:t>agaSAAT GmbH</w:t>
      </w:r>
      <w:r>
        <w:rPr>
          <w:rFonts w:ascii="Arial"/>
          <w:b/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bio</w:t>
      </w:r>
      <w:r>
        <w:rPr>
          <w:spacing w:val="-2"/>
        </w:rPr>
        <w:t> </w:t>
      </w:r>
      <w:r>
        <w:rPr/>
        <w:t>raw</w:t>
      </w:r>
      <w:r>
        <w:rPr>
          <w:spacing w:val="-1"/>
        </w:rPr>
        <w:t> </w:t>
      </w:r>
      <w:r>
        <w:rPr/>
        <w:t>materials 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EU-VO</w:t>
      </w:r>
      <w:r>
        <w:rPr>
          <w:spacing w:val="-4"/>
        </w:rPr>
        <w:t> </w:t>
      </w:r>
      <w:r>
        <w:rPr/>
        <w:t>2018/</w:t>
      </w:r>
      <w:r>
        <w:rPr>
          <w:spacing w:val="-1"/>
        </w:rPr>
        <w:t> </w:t>
      </w:r>
      <w:r>
        <w:rPr/>
        <w:t>848.</w:t>
      </w:r>
    </w:p>
    <w:sectPr>
      <w:type w:val="continuous"/>
      <w:pgSz w:w="11910" w:h="16850"/>
      <w:pgMar w:top="56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</dc:creator>
  <dc:title>General Product Data</dc:title>
  <dcterms:created xsi:type="dcterms:W3CDTF">2023-02-22T07:29:58Z</dcterms:created>
  <dcterms:modified xsi:type="dcterms:W3CDTF">2023-02-22T07:29:58Z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2023-02-22T00:00:00Z</vt:filetime>
  </property>
</Properties>
</file>